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c857da5a1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9999a77b60be4c1d"/>
      <w:footerReference xmlns:r="http://schemas.openxmlformats.org/officeDocument/2006/relationships" w:type="default" r:id="R44aa952a8104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9a77b60be4c1d" /><Relationship Type="http://schemas.openxmlformats.org/officeDocument/2006/relationships/footer" Target="/word/footer1.xml" Id="R44aa952a81044d68" /></Relationships>
</file>