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26e8faeff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897f9e4cd53b4e00"/>
      <w:footerReference xmlns:r="http://schemas.openxmlformats.org/officeDocument/2006/relationships" w:type="default" r:id="R2b9da6fde21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9e4cd53b4e00" /><Relationship Type="http://schemas.openxmlformats.org/officeDocument/2006/relationships/footer" Target="/word/footer1.xml" Id="R2b9da6fde21a4aeb" /></Relationships>
</file>