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40b725cad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a91a8b83063f4a87"/>
      <w:footerReference xmlns:r="http://schemas.openxmlformats.org/officeDocument/2006/relationships" w:type="default" r:id="R50ecbdf69407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a8b83063f4a87" /><Relationship Type="http://schemas.openxmlformats.org/officeDocument/2006/relationships/footer" Target="/word/footer1.xml" Id="R50ecbdf694074333" /></Relationships>
</file>