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b5d8a4673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63f0baac33e841e1"/>
      <w:footerReference xmlns:r="http://schemas.openxmlformats.org/officeDocument/2006/relationships" w:type="default" r:id="R187d8215e8e9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0baac33e841e1" /><Relationship Type="http://schemas.openxmlformats.org/officeDocument/2006/relationships/footer" Target="/word/footer1.xml" Id="R187d8215e8e94e93" /></Relationships>
</file>