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4cc6ede22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5cb95402f4407"/>
      <w:footerReference xmlns:r="http://schemas.openxmlformats.org/officeDocument/2006/relationships" w:type="default" r:id="R886bb01ebe18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5cb95402f4407" /><Relationship Type="http://schemas.openxmlformats.org/officeDocument/2006/relationships/footer" Target="/word/footer1.xml" Id="R886bb01ebe184755" /></Relationships>
</file>