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099561ef9246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MARS AS</w:t>
      </w:r>
    </w:p>
    <w:sectPr>
      <w:headerReference xmlns:r="http://schemas.openxmlformats.org/officeDocument/2006/relationships" w:type="default" r:id="R108817883dcc49e0"/>
      <w:footerReference xmlns:r="http://schemas.openxmlformats.org/officeDocument/2006/relationships" w:type="default" r:id="R54301cb0d54749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MARS AS   ·   Org.nr 898 945 502   ·   Søndre torv 2B   ·   3510 HØNEFOSS   ·   frederik@fhr.no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8817883dcc49e0" /><Relationship Type="http://schemas.openxmlformats.org/officeDocument/2006/relationships/footer" Target="/word/footer1.xml" Id="R54301cb0d54749fb" /></Relationships>
</file>