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f3009cc00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TALLGLEDE REGNSKAP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TALLGLEDE REGNSKAP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f0d684288462e"/>
      <w:footerReference xmlns:r="http://schemas.openxmlformats.org/officeDocument/2006/relationships" w:type="default" r:id="Rde1c09a4471b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f0d684288462e" /><Relationship Type="http://schemas.openxmlformats.org/officeDocument/2006/relationships/footer" Target="/word/footer1.xml" Id="Rde1c09a4471b4cf1" /></Relationships>
</file>