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5fea29c32542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TALLGLEDE REGNSKAP DA</w:t>
      </w:r>
    </w:p>
    <w:sectPr>
      <w:headerReference xmlns:r="http://schemas.openxmlformats.org/officeDocument/2006/relationships" w:type="default" r:id="R4efa799811d444f3"/>
      <w:footerReference xmlns:r="http://schemas.openxmlformats.org/officeDocument/2006/relationships" w:type="default" r:id="R8520e934ff95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TALLGLEDE REGNSKAP DA   ·   Org.nr 899 011 562   ·   Strøket 9   ·   1383 ASKER   ·   post@tallglede.no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TALLGLEDE REGNSKAP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a799811d444f3" /><Relationship Type="http://schemas.openxmlformats.org/officeDocument/2006/relationships/footer" Target="/word/footer1.xml" Id="R8520e934ff954ca4" /></Relationships>
</file>