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ad088ba5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6a94ef1cb34a47ef"/>
      <w:footerReference xmlns:r="http://schemas.openxmlformats.org/officeDocument/2006/relationships" w:type="default" r:id="R05181605c0b9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4ef1cb34a47ef" /><Relationship Type="http://schemas.openxmlformats.org/officeDocument/2006/relationships/footer" Target="/word/footer1.xml" Id="R05181605c0b94f7d" /></Relationships>
</file>