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b1cc01f2f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0406799fbfa343e4"/>
      <w:footerReference xmlns:r="http://schemas.openxmlformats.org/officeDocument/2006/relationships" w:type="default" r:id="R37943f4d9286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6799fbfa343e4" /><Relationship Type="http://schemas.openxmlformats.org/officeDocument/2006/relationships/footer" Target="/word/footer1.xml" Id="R37943f4d92864671" /></Relationships>
</file>