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255c4bc85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b57ebeb99468c"/>
      <w:footerReference xmlns:r="http://schemas.openxmlformats.org/officeDocument/2006/relationships" w:type="default" r:id="Rbf8fb0b12c86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 AS   ·   Org.nr 910 188 054   ·   Folkvangveien 31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b57ebeb99468c" /><Relationship Type="http://schemas.openxmlformats.org/officeDocument/2006/relationships/footer" Target="/word/footer1.xml" Id="Rbf8fb0b12c86443a" /></Relationships>
</file>