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f02c7d942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525b8d77c54056"/>
      <w:footerReference xmlns:r="http://schemas.openxmlformats.org/officeDocument/2006/relationships" w:type="default" r:id="Race7b19f923c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ABBH AS   ·   Org.nr 910 301 268   ·   Storengveien 19A   ·   1358 JAR   ·   Tlf. 66 77 00 00   ·   www.budstikka.no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25b8d77c54056" /><Relationship Type="http://schemas.openxmlformats.org/officeDocument/2006/relationships/footer" Target="/word/footer1.xml" Id="Race7b19f923c4d81" /></Relationships>
</file>