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0d2ca57f8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1b373d99373e470d"/>
      <w:footerReference xmlns:r="http://schemas.openxmlformats.org/officeDocument/2006/relationships" w:type="default" r:id="Rbe62c1725a8a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3d99373e470d" /><Relationship Type="http://schemas.openxmlformats.org/officeDocument/2006/relationships/footer" Target="/word/footer1.xml" Id="Rbe62c1725a8a4ffc" /></Relationships>
</file>