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275d8f698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3ab4d9ccbcd14b86"/>
      <w:footerReference xmlns:r="http://schemas.openxmlformats.org/officeDocument/2006/relationships" w:type="default" r:id="R8549c5f0ac70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4d9ccbcd14b86" /><Relationship Type="http://schemas.openxmlformats.org/officeDocument/2006/relationships/footer" Target="/word/footer1.xml" Id="R8549c5f0ac704e78" /></Relationships>
</file>