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2f85a7366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f3282ec12d9e49a4"/>
      <w:footerReference xmlns:r="http://schemas.openxmlformats.org/officeDocument/2006/relationships" w:type="default" r:id="R102e737b9abd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82ec12d9e49a4" /><Relationship Type="http://schemas.openxmlformats.org/officeDocument/2006/relationships/footer" Target="/word/footer1.xml" Id="R102e737b9abd47b0" /></Relationships>
</file>