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cbd237db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STEMPEL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STEMPEL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8eb98db3d4f21"/>
      <w:footerReference xmlns:r="http://schemas.openxmlformats.org/officeDocument/2006/relationships" w:type="default" r:id="R3677d5de1b2a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eb98db3d4f21" /><Relationship Type="http://schemas.openxmlformats.org/officeDocument/2006/relationships/footer" Target="/word/footer1.xml" Id="R3677d5de1b2a4bea" /></Relationships>
</file>