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b7913784c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PEDING HOLDING AS</w:t>
      </w:r>
    </w:p>
    <w:sectPr>
      <w:headerReference xmlns:r="http://schemas.openxmlformats.org/officeDocument/2006/relationships" w:type="default" r:id="Rdb1cfd5c34254c5d"/>
      <w:footerReference xmlns:r="http://schemas.openxmlformats.org/officeDocument/2006/relationships" w:type="default" r:id="R0d14e9953755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PEDING HOLDING AS   ·   Org.nr 911 734 427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cfd5c34254c5d" /><Relationship Type="http://schemas.openxmlformats.org/officeDocument/2006/relationships/footer" Target="/word/footer1.xml" Id="R0d14e99537554c2e" /></Relationships>
</file>