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ad2efe0e7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Hemnskjela,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VORPA HOLDING AS</w:t>
      </w:r>
    </w:p>
    <w:sectPr>
      <w:headerReference xmlns:r="http://schemas.openxmlformats.org/officeDocument/2006/relationships" w:type="default" r:id="R9ef9c26a326e496e"/>
      <w:footerReference xmlns:r="http://schemas.openxmlformats.org/officeDocument/2006/relationships" w:type="default" r:id="R6264a88f5f27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VORPA HOLDING AS   ·   Org.nr 911 768 364   ·   c/o Ragnar Volden, Vorpnesveien 1   ·   7256 HEMNSKJELA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9c26a326e496e" /><Relationship Type="http://schemas.openxmlformats.org/officeDocument/2006/relationships/footer" Target="/word/footer1.xml" Id="R6264a88f5f274f63" /></Relationships>
</file>