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7ba8d8919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SPAREBANK 1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SPAREBANK 1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21c47e21504c5e"/>
      <w:footerReference xmlns:r="http://schemas.openxmlformats.org/officeDocument/2006/relationships" w:type="default" r:id="R50ae376b0b59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1c47e21504c5e" /><Relationship Type="http://schemas.openxmlformats.org/officeDocument/2006/relationships/footer" Target="/word/footer1.xml" Id="R50ae376b0b594d75" /></Relationships>
</file>