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1bf82335b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DEGERSTRØMS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9529fd514cd54507"/>
      <w:footerReference xmlns:r="http://schemas.openxmlformats.org/officeDocument/2006/relationships" w:type="default" r:id="R327bc8d642ca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9fd514cd54507" /><Relationship Type="http://schemas.openxmlformats.org/officeDocument/2006/relationships/footer" Target="/word/footer1.xml" Id="R327bc8d642ca462a" /></Relationships>
</file>