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ce279ea1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OPAL MARITIME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OPAL MARITIME AS</w:t>
      </w:r>
    </w:p>
    <w:sectPr>
      <w:headerReference xmlns:r="http://schemas.openxmlformats.org/officeDocument/2006/relationships" w:type="default" r:id="R0f2290262afd4c21"/>
      <w:footerReference xmlns:r="http://schemas.openxmlformats.org/officeDocument/2006/relationships" w:type="default" r:id="R6bc43bca4ea4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MARITIME AS   ·   Org.nr 912 068 641   ·   Gullvikbrekka 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90262afd4c21" /><Relationship Type="http://schemas.openxmlformats.org/officeDocument/2006/relationships/footer" Target="/word/footer1.xml" Id="R6bc43bca4ea446e5" /></Relationships>
</file>