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7c4b4bd311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INFOLINK HOLDING AS</w:t>
      </w:r>
    </w:p>
    <w:sectPr>
      <w:headerReference xmlns:r="http://schemas.openxmlformats.org/officeDocument/2006/relationships" w:type="default" r:id="Rdc4b353c9f934e25"/>
      <w:footerReference xmlns:r="http://schemas.openxmlformats.org/officeDocument/2006/relationships" w:type="default" r:id="R72620e48a8d44c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INFOLINK HOLDING AS   ·   Org.nr 912 091 384   ·   c/o Gunnar Johnsen, Lindbäckveien 14A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INFOLINK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b353c9f934e25" /><Relationship Type="http://schemas.openxmlformats.org/officeDocument/2006/relationships/footer" Target="/word/footer1.xml" Id="R72620e48a8d44c85" /></Relationships>
</file>