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672e21770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f96ed0ef51794fe2"/>
      <w:footerReference xmlns:r="http://schemas.openxmlformats.org/officeDocument/2006/relationships" w:type="default" r:id="Rd6f8fe467e2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ed0ef51794fe2" /><Relationship Type="http://schemas.openxmlformats.org/officeDocument/2006/relationships/footer" Target="/word/footer1.xml" Id="Rd6f8fe467e27420a" /></Relationships>
</file>