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9732b78b24c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GRØVIK 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d06867b86edf4391"/>
      <w:footerReference xmlns:r="http://schemas.openxmlformats.org/officeDocument/2006/relationships" w:type="default" r:id="R18b26142416d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867b86edf4391" /><Relationship Type="http://schemas.openxmlformats.org/officeDocument/2006/relationships/footer" Target="/word/footer1.xml" Id="R18b26142416d4379" /></Relationships>
</file>