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2fe73e903a40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ENØKPLAN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Saksvik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Saksvik,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ENØKPLAN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fac19a2c4d42bb"/>
      <w:footerReference xmlns:r="http://schemas.openxmlformats.org/officeDocument/2006/relationships" w:type="default" r:id="R481da9a169394a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ENØKPLAN AS   ·   Org.nr 912 200 000   ·   Kåre Kongsbrors veg 18B   ·   7562 SAKSVIK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ENØKPLAN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fac19a2c4d42bb" /><Relationship Type="http://schemas.openxmlformats.org/officeDocument/2006/relationships/footer" Target="/word/footer1.xml" Id="R481da9a169394ab8" /></Relationships>
</file>