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fac32699e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fe2677ea54868"/>
      <w:footerReference xmlns:r="http://schemas.openxmlformats.org/officeDocument/2006/relationships" w:type="default" r:id="R1d173750d6e1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fe2677ea54868" /><Relationship Type="http://schemas.openxmlformats.org/officeDocument/2006/relationships/footer" Target="/word/footer1.xml" Id="R1d173750d6e147e7" /></Relationships>
</file>