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820adf37c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befb6d440435e"/>
      <w:footerReference xmlns:r="http://schemas.openxmlformats.org/officeDocument/2006/relationships" w:type="default" r:id="Rca47573b5419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befb6d440435e" /><Relationship Type="http://schemas.openxmlformats.org/officeDocument/2006/relationships/footer" Target="/word/footer1.xml" Id="Rca47573b54194b14" /></Relationships>
</file>