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50d4e4efd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5216c28d64154"/>
      <w:footerReference xmlns:r="http://schemas.openxmlformats.org/officeDocument/2006/relationships" w:type="default" r:id="R8c6093a27e56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5216c28d64154" /><Relationship Type="http://schemas.openxmlformats.org/officeDocument/2006/relationships/footer" Target="/word/footer1.xml" Id="R8c6093a27e5641b9" /></Relationships>
</file>