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f3edf4574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1b20b2cf540eb"/>
      <w:footerReference xmlns:r="http://schemas.openxmlformats.org/officeDocument/2006/relationships" w:type="default" r:id="Rf6bd17b3a75e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1b20b2cf540eb" /><Relationship Type="http://schemas.openxmlformats.org/officeDocument/2006/relationships/footer" Target="/word/footer1.xml" Id="Rf6bd17b3a75e47fe" /></Relationships>
</file>