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7af1dfd2d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SAAS AS</w:t>
      </w:r>
    </w:p>
    <w:sectPr>
      <w:headerReference xmlns:r="http://schemas.openxmlformats.org/officeDocument/2006/relationships" w:type="default" r:id="Rc47de3f5941c4974"/>
      <w:footerReference xmlns:r="http://schemas.openxmlformats.org/officeDocument/2006/relationships" w:type="default" r:id="Rcf72900fc02b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de3f5941c4974" /><Relationship Type="http://schemas.openxmlformats.org/officeDocument/2006/relationships/footer" Target="/word/footer1.xml" Id="Rcf72900fc02b40f6" /></Relationships>
</file>