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12ffc3cb0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82afde2d642841d8"/>
      <w:footerReference xmlns:r="http://schemas.openxmlformats.org/officeDocument/2006/relationships" w:type="default" r:id="R236393d7aa2c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fde2d642841d8" /><Relationship Type="http://schemas.openxmlformats.org/officeDocument/2006/relationships/footer" Target="/word/footer1.xml" Id="R236393d7aa2c4e6a" /></Relationships>
</file>