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12079fb89b42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VARDFJELL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VARDFJELL AS</w:t>
      </w:r>
    </w:p>
    <w:sectPr>
      <w:headerReference xmlns:r="http://schemas.openxmlformats.org/officeDocument/2006/relationships" w:type="default" r:id="R5f62b59fd93040a9"/>
      <w:footerReference xmlns:r="http://schemas.openxmlformats.org/officeDocument/2006/relationships" w:type="default" r:id="Rca78adf7627b49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VARDFJELL AS   ·   Org.nr 912 815 102   ·   Urteveien 5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VARDFJELL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62b59fd93040a9" /><Relationship Type="http://schemas.openxmlformats.org/officeDocument/2006/relationships/footer" Target="/word/footer1.xml" Id="Rca78adf7627b49f9" /></Relationships>
</file>