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ced679ad7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e620a015b148bb"/>
      <w:footerReference xmlns:r="http://schemas.openxmlformats.org/officeDocument/2006/relationships" w:type="default" r:id="Rb6f05787875f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620a015b148bb" /><Relationship Type="http://schemas.openxmlformats.org/officeDocument/2006/relationships/footer" Target="/word/footer1.xml" Id="Rb6f05787875f4ce8" /></Relationships>
</file>