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664118c4f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5f90ec47c4503"/>
      <w:footerReference xmlns:r="http://schemas.openxmlformats.org/officeDocument/2006/relationships" w:type="default" r:id="Ra1d1c7fb2bc2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5f90ec47c4503" /><Relationship Type="http://schemas.openxmlformats.org/officeDocument/2006/relationships/footer" Target="/word/footer1.xml" Id="Ra1d1c7fb2bc240e2" /></Relationships>
</file>