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df4f12b52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51c140b5a2704b7f"/>
      <w:footerReference xmlns:r="http://schemas.openxmlformats.org/officeDocument/2006/relationships" w:type="default" r:id="R2858c8fbafbb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140b5a2704b7f" /><Relationship Type="http://schemas.openxmlformats.org/officeDocument/2006/relationships/footer" Target="/word/footer1.xml" Id="R2858c8fbafbb4f93" /></Relationships>
</file>