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52595d254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c7b092739c954910"/>
      <w:footerReference xmlns:r="http://schemas.openxmlformats.org/officeDocument/2006/relationships" w:type="default" r:id="R884df4411d1e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092739c954910" /><Relationship Type="http://schemas.openxmlformats.org/officeDocument/2006/relationships/footer" Target="/word/footer1.xml" Id="R884df4411d1e4103" /></Relationships>
</file>