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011f101e1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c1f3a760d7e04074"/>
      <w:footerReference xmlns:r="http://schemas.openxmlformats.org/officeDocument/2006/relationships" w:type="default" r:id="R36a486aa3d6b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a760d7e04074" /><Relationship Type="http://schemas.openxmlformats.org/officeDocument/2006/relationships/footer" Target="/word/footer1.xml" Id="R36a486aa3d6b4b91" /></Relationships>
</file>