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8e6ea6c36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194b6ea5298c49d5"/>
      <w:footerReference xmlns:r="http://schemas.openxmlformats.org/officeDocument/2006/relationships" w:type="default" r:id="R9764fb1385c3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b6ea5298c49d5" /><Relationship Type="http://schemas.openxmlformats.org/officeDocument/2006/relationships/footer" Target="/word/footer1.xml" Id="R9764fb1385c34fdf" /></Relationships>
</file>