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d787d29a8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LYNGSMYR AS</w:t>
      </w:r>
    </w:p>
    <w:sectPr>
      <w:headerReference xmlns:r="http://schemas.openxmlformats.org/officeDocument/2006/relationships" w:type="default" r:id="R1bf31c981df3450e"/>
      <w:footerReference xmlns:r="http://schemas.openxmlformats.org/officeDocument/2006/relationships" w:type="default" r:id="R1a70023157d4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31c981df3450e" /><Relationship Type="http://schemas.openxmlformats.org/officeDocument/2006/relationships/footer" Target="/word/footer1.xml" Id="R1a70023157d4426c" /></Relationships>
</file>