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a751f75ae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DIU TERMINUS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DIU TERMINUS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3ac75230a9487e"/>
      <w:footerReference xmlns:r="http://schemas.openxmlformats.org/officeDocument/2006/relationships" w:type="default" r:id="Rf7c1054c0606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ac75230a9487e" /><Relationship Type="http://schemas.openxmlformats.org/officeDocument/2006/relationships/footer" Target="/word/footer1.xml" Id="Rf7c1054c06064de0" /></Relationships>
</file>