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e25a83c34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b096fa90475a4dc0"/>
      <w:footerReference xmlns:r="http://schemas.openxmlformats.org/officeDocument/2006/relationships" w:type="default" r:id="R9171cab13c11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6fa90475a4dc0" /><Relationship Type="http://schemas.openxmlformats.org/officeDocument/2006/relationships/footer" Target="/word/footer1.xml" Id="R9171cab13c1146a7" /></Relationships>
</file>