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df6118d4d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FRODIG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FRODIG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61ae397164386"/>
      <w:footerReference xmlns:r="http://schemas.openxmlformats.org/officeDocument/2006/relationships" w:type="default" r:id="R340a67b75668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FRODIG ØKONOMI AS   ·   Org.nr 913 631 676   ·   Jordeshagen 7   ·   3540 NESBYEN   ·   Tlf. 32 07 03 00   ·   post@frodigokonomi.no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61ae397164386" /><Relationship Type="http://schemas.openxmlformats.org/officeDocument/2006/relationships/footer" Target="/word/footer1.xml" Id="R340a67b756684829" /></Relationships>
</file>