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e5b07c6b2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6a9a1b4baac74d9e"/>
      <w:footerReference xmlns:r="http://schemas.openxmlformats.org/officeDocument/2006/relationships" w:type="default" r:id="Rac18cf966c8e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a1b4baac74d9e" /><Relationship Type="http://schemas.openxmlformats.org/officeDocument/2006/relationships/footer" Target="/word/footer1.xml" Id="Rac18cf966c8e4698" /></Relationships>
</file>