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ca5fcdf6d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M ORE AKSJESELSKAP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afd1fdc9f3b74706"/>
      <w:footerReference xmlns:r="http://schemas.openxmlformats.org/officeDocument/2006/relationships" w:type="default" r:id="Rbdbc02b63f52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1fdc9f3b74706" /><Relationship Type="http://schemas.openxmlformats.org/officeDocument/2006/relationships/footer" Target="/word/footer1.xml" Id="Rbdbc02b63f524e05" /></Relationships>
</file>