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08dd84bec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DIGITALL AS</w:t>
      </w:r>
    </w:p>
    <w:sectPr>
      <w:headerReference xmlns:r="http://schemas.openxmlformats.org/officeDocument/2006/relationships" w:type="default" r:id="R747987af0166421f"/>
      <w:footerReference xmlns:r="http://schemas.openxmlformats.org/officeDocument/2006/relationships" w:type="default" r:id="R3d8df99c7ae8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DIGITALL AS   ·   Org.nr 914 286 409   ·   Solbråveien 10   ·   1383 ASKER   ·   Tlf. 23 68 77 50   ·   www.digitall.no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987af0166421f" /><Relationship Type="http://schemas.openxmlformats.org/officeDocument/2006/relationships/footer" Target="/word/footer1.xml" Id="R3d8df99c7ae8449a" /></Relationships>
</file>