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d32075c83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0b2c884414afe"/>
      <w:footerReference xmlns:r="http://schemas.openxmlformats.org/officeDocument/2006/relationships" w:type="default" r:id="Rb17049490d8d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0b2c884414afe" /><Relationship Type="http://schemas.openxmlformats.org/officeDocument/2006/relationships/footer" Target="/word/footer1.xml" Id="Rb17049490d8d4f98" /></Relationships>
</file>