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1f55199e5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28335f4de6564f83"/>
      <w:footerReference xmlns:r="http://schemas.openxmlformats.org/officeDocument/2006/relationships" w:type="default" r:id="R98d1215e9e4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35f4de6564f83" /><Relationship Type="http://schemas.openxmlformats.org/officeDocument/2006/relationships/footer" Target="/word/footer1.xml" Id="R98d1215e9e464a5c" /></Relationships>
</file>