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3fdd08742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MARTE BRUNVOLL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MARTE BRUNVOLL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30b66a0ee46e0"/>
      <w:footerReference xmlns:r="http://schemas.openxmlformats.org/officeDocument/2006/relationships" w:type="default" r:id="R715da2acd3a0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 BRUNVOLL AS   ·   Org.nr 914 549 612   ·   Birkelandvegen 24   ·   6416 MOLDE   ·   karl@renkus-heinz.com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 BRUNVOLL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30b66a0ee46e0" /><Relationship Type="http://schemas.openxmlformats.org/officeDocument/2006/relationships/footer" Target="/word/footer1.xml" Id="R715da2acd3a04682" /></Relationships>
</file>