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b123efebd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STENBAKK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e7aaa8f70a1444bc"/>
      <w:footerReference xmlns:r="http://schemas.openxmlformats.org/officeDocument/2006/relationships" w:type="default" r:id="Rbfc2086c0164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aa8f70a1444bc" /><Relationship Type="http://schemas.openxmlformats.org/officeDocument/2006/relationships/footer" Target="/word/footer1.xml" Id="Rbfc2086c0164451b" /></Relationships>
</file>