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ccdaef80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112572ddf09945c1"/>
      <w:footerReference xmlns:r="http://schemas.openxmlformats.org/officeDocument/2006/relationships" w:type="default" r:id="R3e09da282c6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572ddf09945c1" /><Relationship Type="http://schemas.openxmlformats.org/officeDocument/2006/relationships/footer" Target="/word/footer1.xml" Id="R3e09da282c6c4f2a" /></Relationships>
</file>